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E1" w:rsidRDefault="00AB37E1" w:rsidP="00AB37E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Lucida Sans"/>
          <w:b/>
          <w:bCs/>
          <w:kern w:val="3"/>
          <w:sz w:val="32"/>
          <w:szCs w:val="32"/>
          <w:lang w:eastAsia="zh-CN" w:bidi="hi-IN"/>
        </w:rPr>
      </w:pPr>
      <w:bookmarkStart w:id="0" w:name="_GoBack"/>
      <w:bookmarkEnd w:id="0"/>
      <w:r w:rsidRPr="00AB37E1">
        <w:rPr>
          <w:rFonts w:ascii="Arial" w:eastAsia="NSimSun" w:hAnsi="Arial" w:cs="Lucida Sans"/>
          <w:b/>
          <w:bCs/>
          <w:kern w:val="3"/>
          <w:sz w:val="32"/>
          <w:szCs w:val="32"/>
          <w:lang w:eastAsia="zh-CN" w:bidi="hi-IN"/>
        </w:rPr>
        <w:t xml:space="preserve">Neuer </w:t>
      </w:r>
      <w:r>
        <w:rPr>
          <w:rFonts w:ascii="Arial" w:eastAsia="NSimSun" w:hAnsi="Arial" w:cs="Lucida Sans"/>
          <w:b/>
          <w:bCs/>
          <w:kern w:val="3"/>
          <w:sz w:val="32"/>
          <w:szCs w:val="32"/>
          <w:lang w:eastAsia="zh-CN" w:bidi="hi-IN"/>
        </w:rPr>
        <w:t xml:space="preserve">Ganztagesstundenplan </w:t>
      </w:r>
      <w:r w:rsidRPr="00AB37E1">
        <w:rPr>
          <w:rFonts w:ascii="Arial" w:eastAsia="NSimSun" w:hAnsi="Arial" w:cs="Lucida Sans"/>
          <w:b/>
          <w:bCs/>
          <w:kern w:val="3"/>
          <w:sz w:val="32"/>
          <w:szCs w:val="32"/>
          <w:lang w:eastAsia="zh-CN" w:bidi="hi-IN"/>
        </w:rPr>
        <w:t xml:space="preserve">für </w:t>
      </w:r>
    </w:p>
    <w:p w:rsidR="00AB37E1" w:rsidRPr="00AB37E1" w:rsidRDefault="00AB37E1" w:rsidP="00AB37E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Lucida Sans"/>
          <w:b/>
          <w:bCs/>
          <w:kern w:val="3"/>
          <w:sz w:val="32"/>
          <w:szCs w:val="32"/>
          <w:lang w:eastAsia="zh-CN" w:bidi="hi-IN"/>
        </w:rPr>
      </w:pPr>
      <w:r w:rsidRPr="00AB37E1">
        <w:rPr>
          <w:rFonts w:ascii="Arial" w:eastAsia="NSimSun" w:hAnsi="Arial" w:cs="Lucida Sans"/>
          <w:b/>
          <w:bCs/>
          <w:kern w:val="3"/>
          <w:sz w:val="32"/>
          <w:szCs w:val="32"/>
          <w:lang w:eastAsia="zh-CN" w:bidi="hi-IN"/>
        </w:rPr>
        <w:t>das kommende Schuljahr 2022/23</w:t>
      </w:r>
    </w:p>
    <w:p w:rsidR="00AB37E1" w:rsidRPr="00AB37E1" w:rsidRDefault="00AB37E1" w:rsidP="00AB37E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Lucida Sans"/>
          <w:b/>
          <w:bCs/>
          <w:kern w:val="3"/>
          <w:sz w:val="32"/>
          <w:szCs w:val="32"/>
          <w:lang w:eastAsia="zh-CN" w:bidi="hi-IN"/>
        </w:rPr>
      </w:pPr>
    </w:p>
    <w:p w:rsidR="00AB37E1" w:rsidRPr="00AB37E1" w:rsidRDefault="00AB37E1" w:rsidP="00AB37E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Lucida Sans"/>
          <w:b/>
          <w:bCs/>
          <w:kern w:val="3"/>
          <w:sz w:val="20"/>
          <w:szCs w:val="20"/>
          <w:lang w:eastAsia="zh-CN" w:bidi="hi-IN"/>
        </w:rPr>
      </w:pPr>
      <w:r w:rsidRPr="00AB37E1">
        <w:rPr>
          <w:rFonts w:ascii="Arial" w:eastAsia="NSimSun" w:hAnsi="Arial" w:cs="Lucida Sans"/>
          <w:b/>
          <w:bCs/>
          <w:kern w:val="3"/>
          <w:sz w:val="20"/>
          <w:szCs w:val="20"/>
          <w:lang w:eastAsia="zh-CN" w:bidi="hi-IN"/>
        </w:rPr>
        <w:t>Klasse 1 und 2</w:t>
      </w:r>
    </w:p>
    <w:p w:rsidR="00AB37E1" w:rsidRPr="00AB37E1" w:rsidRDefault="00AB37E1" w:rsidP="00AB37E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Lucida Sans"/>
          <w:b/>
          <w:bCs/>
          <w:kern w:val="3"/>
          <w:sz w:val="20"/>
          <w:szCs w:val="20"/>
          <w:lang w:eastAsia="zh-CN" w:bidi="hi-IN"/>
        </w:rPr>
      </w:pPr>
      <w:r w:rsidRPr="00AB37E1">
        <w:rPr>
          <w:rFonts w:ascii="Arial" w:eastAsia="NSimSun" w:hAnsi="Arial" w:cs="Lucida Sans"/>
          <w:b/>
          <w:bCs/>
          <w:kern w:val="3"/>
          <w:sz w:val="20"/>
          <w:szCs w:val="20"/>
          <w:lang w:eastAsia="zh-CN" w:bidi="hi-IN"/>
        </w:rPr>
        <w:t xml:space="preserve"> 25 Stunden Wochenstunden Unterricht</w:t>
      </w:r>
    </w:p>
    <w:p w:rsidR="00AB37E1" w:rsidRPr="00AB37E1" w:rsidRDefault="00AB37E1" w:rsidP="00AB37E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Lucida Sans"/>
          <w:b/>
          <w:bCs/>
          <w:kern w:val="3"/>
          <w:sz w:val="20"/>
          <w:szCs w:val="20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795"/>
        <w:gridCol w:w="1425"/>
      </w:tblGrid>
      <w:tr w:rsidR="00AB37E1" w:rsidRPr="00AB37E1" w:rsidTr="00CD072A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Zeit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Montag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Dienstag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Mittwoch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Donnerstag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Freitag</w:t>
            </w:r>
          </w:p>
        </w:tc>
      </w:tr>
      <w:tr w:rsidR="00AB37E1" w:rsidRPr="00AB37E1" w:rsidTr="00CD072A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7.50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U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</w:tr>
      <w:tr w:rsidR="00AB37E1" w:rsidRPr="00AB37E1" w:rsidTr="00CD072A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8.35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</w:tr>
      <w:tr w:rsidR="00AB37E1" w:rsidRPr="00AB37E1" w:rsidTr="00CD072A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9.40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</w:tr>
      <w:tr w:rsidR="00AB37E1" w:rsidRPr="00AB37E1" w:rsidTr="00CD072A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10.25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</w:tr>
      <w:tr w:rsidR="00AB37E1" w:rsidRPr="00AB37E1" w:rsidTr="00CD072A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11.25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(U)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AG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(U)</w:t>
            </w:r>
          </w:p>
        </w:tc>
      </w:tr>
      <w:tr w:rsidR="00AB37E1" w:rsidRPr="00AB37E1" w:rsidTr="00CD072A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B37E1" w:rsidRPr="00AB37E1" w:rsidTr="00CD072A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B37E1" w:rsidRPr="00AB37E1" w:rsidTr="00CD072A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14.00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HA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HA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HA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B37E1" w:rsidRPr="00AB37E1" w:rsidTr="00CD072A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14.45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AG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AG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AG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AB37E1" w:rsidRDefault="00AB37E1" w:rsidP="00AB37E1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Lucida Sans"/>
          <w:kern w:val="3"/>
          <w:sz w:val="20"/>
          <w:szCs w:val="20"/>
          <w:lang w:eastAsia="zh-CN" w:bidi="hi-IN"/>
        </w:rPr>
      </w:pPr>
    </w:p>
    <w:p w:rsidR="00AB37E1" w:rsidRPr="00AB37E1" w:rsidRDefault="00AB37E1" w:rsidP="00AB37E1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Lucida Sans"/>
          <w:kern w:val="3"/>
          <w:sz w:val="20"/>
          <w:szCs w:val="20"/>
          <w:lang w:eastAsia="zh-CN" w:bidi="hi-IN"/>
        </w:rPr>
      </w:pPr>
      <w:r>
        <w:rPr>
          <w:rFonts w:ascii="Arial" w:eastAsia="NSimSun" w:hAnsi="Arial" w:cs="Lucida Sans"/>
          <w:kern w:val="3"/>
          <w:sz w:val="20"/>
          <w:szCs w:val="20"/>
          <w:lang w:eastAsia="zh-CN" w:bidi="hi-IN"/>
        </w:rPr>
        <w:t xml:space="preserve">(U) </w:t>
      </w:r>
      <w:r w:rsidRPr="00AB37E1">
        <w:rPr>
          <w:rFonts w:ascii="Arial" w:eastAsia="NSimSun" w:hAnsi="Arial" w:cs="Lucida Sans"/>
          <w:kern w:val="3"/>
          <w:sz w:val="20"/>
          <w:szCs w:val="20"/>
          <w:lang w:eastAsia="zh-CN" w:bidi="hi-IN"/>
        </w:rPr>
        <w:t>Bei Klasse 1 und 2 wird noch entschieden, ob freitags oder montags nur 4 Stunden unterrichtet werden. Das ist abhängig von den zukünftigen Lehraufträgen, die noch nicht bekannt sind.</w:t>
      </w:r>
    </w:p>
    <w:p w:rsidR="00AB37E1" w:rsidRPr="00AB37E1" w:rsidRDefault="00AB37E1" w:rsidP="00AB37E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Lucida Sans"/>
          <w:b/>
          <w:bCs/>
          <w:kern w:val="3"/>
          <w:sz w:val="20"/>
          <w:szCs w:val="20"/>
          <w:lang w:eastAsia="zh-CN" w:bidi="hi-IN"/>
        </w:rPr>
      </w:pPr>
    </w:p>
    <w:p w:rsidR="00AB37E1" w:rsidRPr="00AB37E1" w:rsidRDefault="00AB37E1" w:rsidP="00AB37E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Lucida Sans"/>
          <w:b/>
          <w:bCs/>
          <w:kern w:val="3"/>
          <w:sz w:val="20"/>
          <w:szCs w:val="20"/>
          <w:lang w:eastAsia="zh-CN" w:bidi="hi-IN"/>
        </w:rPr>
      </w:pPr>
    </w:p>
    <w:p w:rsidR="00AB37E1" w:rsidRPr="00AB37E1" w:rsidRDefault="00AB37E1" w:rsidP="00AB37E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Lucida Sans"/>
          <w:b/>
          <w:bCs/>
          <w:kern w:val="3"/>
          <w:sz w:val="20"/>
          <w:szCs w:val="20"/>
          <w:lang w:eastAsia="zh-CN" w:bidi="hi-IN"/>
        </w:rPr>
      </w:pPr>
      <w:r w:rsidRPr="00AB37E1">
        <w:rPr>
          <w:rFonts w:ascii="Arial" w:eastAsia="NSimSun" w:hAnsi="Arial" w:cs="Lucida Sans"/>
          <w:b/>
          <w:bCs/>
          <w:kern w:val="3"/>
          <w:sz w:val="20"/>
          <w:szCs w:val="20"/>
          <w:lang w:eastAsia="zh-CN" w:bidi="hi-IN"/>
        </w:rPr>
        <w:t xml:space="preserve"> Klasse 3 und 4</w:t>
      </w:r>
    </w:p>
    <w:p w:rsidR="00AB37E1" w:rsidRPr="00AB37E1" w:rsidRDefault="00AB37E1" w:rsidP="00AB37E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Lucida Sans"/>
          <w:b/>
          <w:bCs/>
          <w:kern w:val="3"/>
          <w:sz w:val="20"/>
          <w:szCs w:val="20"/>
          <w:lang w:eastAsia="zh-CN" w:bidi="hi-IN"/>
        </w:rPr>
      </w:pPr>
      <w:r w:rsidRPr="00AB37E1">
        <w:rPr>
          <w:rFonts w:ascii="Arial" w:eastAsia="NSimSun" w:hAnsi="Arial" w:cs="Lucida Sans"/>
          <w:b/>
          <w:bCs/>
          <w:kern w:val="3"/>
          <w:sz w:val="20"/>
          <w:szCs w:val="20"/>
          <w:lang w:eastAsia="zh-CN" w:bidi="hi-IN"/>
        </w:rPr>
        <w:t xml:space="preserve"> 26 Stunden Wochenstunden Unterricht</w:t>
      </w:r>
    </w:p>
    <w:p w:rsidR="00AB37E1" w:rsidRPr="00AB37E1" w:rsidRDefault="00AB37E1" w:rsidP="00AB37E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Lucida Sans"/>
          <w:b/>
          <w:bCs/>
          <w:kern w:val="3"/>
          <w:sz w:val="20"/>
          <w:szCs w:val="20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795"/>
        <w:gridCol w:w="1425"/>
      </w:tblGrid>
      <w:tr w:rsidR="00AB37E1" w:rsidRPr="00AB37E1" w:rsidTr="00CD072A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Zeit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Montag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Dienstag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Mittwoch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Donnerstag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Freitag</w:t>
            </w:r>
          </w:p>
        </w:tc>
      </w:tr>
      <w:tr w:rsidR="00AB37E1" w:rsidRPr="00AB37E1" w:rsidTr="00CD072A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7.50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U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</w:tr>
      <w:tr w:rsidR="00AB37E1" w:rsidRPr="00AB37E1" w:rsidTr="00CD072A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8.35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</w:tr>
      <w:tr w:rsidR="00AB37E1" w:rsidRPr="00AB37E1" w:rsidTr="00CD072A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9.40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</w:tr>
      <w:tr w:rsidR="00AB37E1" w:rsidRPr="00AB37E1" w:rsidTr="00CD072A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10.25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</w:tr>
      <w:tr w:rsidR="00AB37E1" w:rsidRPr="00AB37E1" w:rsidTr="00CD072A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11.25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AG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</w:tr>
      <w:tr w:rsidR="00AB37E1" w:rsidRPr="00AB37E1" w:rsidTr="00CD072A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B37E1" w:rsidRPr="00AB37E1" w:rsidTr="00CD072A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B37E1" w:rsidRPr="00AB37E1" w:rsidTr="00CD072A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14.00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HA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HA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HA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B37E1" w:rsidRPr="00AB37E1" w:rsidTr="00CD072A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14.45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AG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AG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AG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B37E1"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  <w:t>U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7E1" w:rsidRPr="00AB37E1" w:rsidRDefault="00AB37E1" w:rsidP="00AB37E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AB37E1" w:rsidRPr="00AB37E1" w:rsidRDefault="00AB37E1" w:rsidP="00AB37E1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Lucida Sans"/>
          <w:kern w:val="3"/>
          <w:sz w:val="32"/>
          <w:szCs w:val="32"/>
          <w:lang w:eastAsia="zh-CN" w:bidi="hi-IN"/>
        </w:rPr>
      </w:pPr>
    </w:p>
    <w:p w:rsidR="004E0120" w:rsidRPr="00AB37E1" w:rsidRDefault="00AB37E1">
      <w:pPr>
        <w:rPr>
          <w:rFonts w:ascii="Arial" w:eastAsia="NSimSun" w:hAnsi="Arial" w:cs="Lucida Sans"/>
          <w:kern w:val="3"/>
          <w:sz w:val="20"/>
          <w:szCs w:val="20"/>
          <w:lang w:eastAsia="zh-CN" w:bidi="hi-IN"/>
        </w:rPr>
      </w:pPr>
      <w:r w:rsidRPr="00AB37E1">
        <w:rPr>
          <w:rFonts w:ascii="Arial" w:eastAsia="NSimSun" w:hAnsi="Arial" w:cs="Lucida Sans"/>
          <w:kern w:val="3"/>
          <w:sz w:val="20"/>
          <w:szCs w:val="20"/>
          <w:lang w:eastAsia="zh-CN" w:bidi="hi-IN"/>
        </w:rPr>
        <w:t xml:space="preserve">U </w:t>
      </w:r>
      <w:r w:rsidRPr="00AB37E1">
        <w:rPr>
          <w:rFonts w:ascii="Arial" w:eastAsia="NSimSun" w:hAnsi="Arial" w:cs="Lucida Sans"/>
          <w:kern w:val="3"/>
          <w:sz w:val="20"/>
          <w:szCs w:val="20"/>
          <w:lang w:eastAsia="zh-CN" w:bidi="hi-IN"/>
        </w:rPr>
        <w:tab/>
        <w:t>= Unterricht</w:t>
      </w:r>
    </w:p>
    <w:p w:rsidR="00AB37E1" w:rsidRPr="00AB37E1" w:rsidRDefault="00AB37E1">
      <w:pPr>
        <w:rPr>
          <w:rFonts w:ascii="Arial" w:eastAsia="NSimSun" w:hAnsi="Arial" w:cs="Lucida Sans"/>
          <w:kern w:val="3"/>
          <w:sz w:val="20"/>
          <w:szCs w:val="20"/>
          <w:lang w:eastAsia="zh-CN" w:bidi="hi-IN"/>
        </w:rPr>
      </w:pPr>
      <w:r w:rsidRPr="00AB37E1">
        <w:rPr>
          <w:rFonts w:ascii="Arial" w:eastAsia="NSimSun" w:hAnsi="Arial" w:cs="Lucida Sans"/>
          <w:kern w:val="3"/>
          <w:sz w:val="20"/>
          <w:szCs w:val="20"/>
          <w:lang w:eastAsia="zh-CN" w:bidi="hi-IN"/>
        </w:rPr>
        <w:t>HA</w:t>
      </w:r>
      <w:r w:rsidRPr="00AB37E1">
        <w:rPr>
          <w:rFonts w:ascii="Arial" w:eastAsia="NSimSun" w:hAnsi="Arial" w:cs="Lucida Sans"/>
          <w:kern w:val="3"/>
          <w:sz w:val="20"/>
          <w:szCs w:val="20"/>
          <w:lang w:eastAsia="zh-CN" w:bidi="hi-IN"/>
        </w:rPr>
        <w:tab/>
        <w:t>= Hausaufgabenbetreuung (nur für Ganztageskinder)</w:t>
      </w:r>
    </w:p>
    <w:p w:rsidR="00AB37E1" w:rsidRPr="00AB37E1" w:rsidRDefault="00AB37E1" w:rsidP="00AB37E1">
      <w:pPr>
        <w:ind w:left="708" w:hanging="705"/>
        <w:rPr>
          <w:sz w:val="20"/>
          <w:szCs w:val="20"/>
        </w:rPr>
      </w:pPr>
      <w:r w:rsidRPr="00AB37E1">
        <w:rPr>
          <w:rFonts w:ascii="Arial" w:eastAsia="NSimSun" w:hAnsi="Arial" w:cs="Lucida Sans"/>
          <w:kern w:val="3"/>
          <w:sz w:val="20"/>
          <w:szCs w:val="20"/>
          <w:lang w:eastAsia="zh-CN" w:bidi="hi-IN"/>
        </w:rPr>
        <w:t>AG</w:t>
      </w:r>
      <w:r w:rsidRPr="00AB37E1">
        <w:rPr>
          <w:rFonts w:ascii="Arial" w:eastAsia="NSimSun" w:hAnsi="Arial" w:cs="Lucida Sans"/>
          <w:kern w:val="3"/>
          <w:sz w:val="20"/>
          <w:szCs w:val="20"/>
          <w:lang w:eastAsia="zh-CN" w:bidi="hi-IN"/>
        </w:rPr>
        <w:tab/>
        <w:t>= Arbeitsgemeinschaft (in der 5</w:t>
      </w:r>
      <w:r>
        <w:rPr>
          <w:rFonts w:ascii="Arial" w:eastAsia="NSimSun" w:hAnsi="Arial" w:cs="Lucida Sans"/>
          <w:kern w:val="3"/>
          <w:sz w:val="20"/>
          <w:szCs w:val="20"/>
          <w:lang w:eastAsia="zh-CN" w:bidi="hi-IN"/>
        </w:rPr>
        <w:t>. Stunde für alle, am Nachmittag</w:t>
      </w:r>
      <w:r w:rsidRPr="00AB37E1">
        <w:rPr>
          <w:rFonts w:ascii="Arial" w:eastAsia="NSimSun" w:hAnsi="Arial" w:cs="Lucida Sans"/>
          <w:kern w:val="3"/>
          <w:sz w:val="20"/>
          <w:szCs w:val="20"/>
          <w:lang w:eastAsia="zh-CN" w:bidi="hi-IN"/>
        </w:rPr>
        <w:t xml:space="preserve"> nur für Ganztageskinder)</w:t>
      </w:r>
    </w:p>
    <w:sectPr w:rsidR="00AB37E1" w:rsidRPr="00AB37E1" w:rsidSect="0064291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E1"/>
    <w:rsid w:val="004E0120"/>
    <w:rsid w:val="00AB37E1"/>
    <w:rsid w:val="00F9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BA793-B9AF-4617-9D83-6804D755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Reutlingen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Enders-Jazvec, Susanne</dc:creator>
  <cp:keywords/>
  <dc:description/>
  <cp:lastModifiedBy>Enders-Jazvec, Susanne</cp:lastModifiedBy>
  <cp:revision>2</cp:revision>
  <dcterms:created xsi:type="dcterms:W3CDTF">2022-06-20T12:47:00Z</dcterms:created>
  <dcterms:modified xsi:type="dcterms:W3CDTF">2022-06-20T12:47:00Z</dcterms:modified>
</cp:coreProperties>
</file>